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4CF3" w14:textId="0E57EEEC" w:rsidR="003E52DB" w:rsidRDefault="003E52DB" w:rsidP="00DA690A">
      <w:pPr>
        <w:jc w:val="right"/>
        <w:outlineLvl w:val="0"/>
      </w:pPr>
      <w:r w:rsidRPr="00D32333">
        <w:t xml:space="preserve">Gaworzyce, dnia </w:t>
      </w:r>
      <w:r w:rsidR="00DA690A">
        <w:t>3</w:t>
      </w:r>
      <w:r w:rsidR="00B06966" w:rsidRPr="00D32333">
        <w:t xml:space="preserve"> października</w:t>
      </w:r>
      <w:r w:rsidRPr="00D32333">
        <w:t xml:space="preserve"> 202</w:t>
      </w:r>
      <w:r w:rsidR="00B06966" w:rsidRPr="00D32333">
        <w:t>5</w:t>
      </w:r>
      <w:r w:rsidRPr="00D32333">
        <w:t xml:space="preserve"> r.</w:t>
      </w:r>
    </w:p>
    <w:p w14:paraId="210B8DEB" w14:textId="77777777" w:rsidR="00DA690A" w:rsidRPr="00DA690A" w:rsidRDefault="00DA690A" w:rsidP="00DA690A">
      <w:pPr>
        <w:outlineLvl w:val="0"/>
      </w:pPr>
      <w:r w:rsidRPr="00DA690A">
        <w:t>Wójt Gminy Gaworzyce</w:t>
      </w:r>
    </w:p>
    <w:p w14:paraId="5350318F" w14:textId="77777777" w:rsidR="00DA690A" w:rsidRPr="00DA690A" w:rsidRDefault="00DA690A" w:rsidP="00DA690A">
      <w:pPr>
        <w:outlineLvl w:val="0"/>
      </w:pPr>
      <w:r w:rsidRPr="00DA690A">
        <w:t>ul. Dworcowa 95</w:t>
      </w:r>
    </w:p>
    <w:p w14:paraId="468A15D6" w14:textId="77777777" w:rsidR="00DA690A" w:rsidRPr="00DA690A" w:rsidRDefault="00DA690A" w:rsidP="00DA690A">
      <w:pPr>
        <w:outlineLvl w:val="0"/>
      </w:pPr>
      <w:r w:rsidRPr="00DA690A">
        <w:t>59-180 Gaworzyce</w:t>
      </w:r>
    </w:p>
    <w:p w14:paraId="5C4CE5BF" w14:textId="77777777" w:rsidR="00DA690A" w:rsidRPr="00D32333" w:rsidRDefault="00DA690A" w:rsidP="00DA690A">
      <w:pPr>
        <w:spacing w:line="276" w:lineRule="auto"/>
        <w:outlineLvl w:val="0"/>
      </w:pPr>
    </w:p>
    <w:p w14:paraId="73AA2B14" w14:textId="77777777" w:rsidR="003E52DB" w:rsidRPr="00D32333" w:rsidRDefault="003E52DB" w:rsidP="003E52DB">
      <w:pPr>
        <w:jc w:val="center"/>
        <w:rPr>
          <w:rFonts w:eastAsia="Times New Roman"/>
          <w:b/>
          <w:bCs/>
          <w:kern w:val="0"/>
          <w14:ligatures w14:val="none"/>
        </w:rPr>
      </w:pPr>
    </w:p>
    <w:p w14:paraId="2B13FE86" w14:textId="18E55D4C" w:rsidR="003E52DB" w:rsidRPr="00D32333" w:rsidRDefault="00FD165C" w:rsidP="00B06966">
      <w:pPr>
        <w:jc w:val="center"/>
        <w:rPr>
          <w:rFonts w:eastAsia="Times New Roman"/>
          <w:b/>
          <w:bCs/>
          <w:kern w:val="0"/>
          <w14:ligatures w14:val="none"/>
        </w:rPr>
      </w:pPr>
      <w:r w:rsidRPr="00D32333">
        <w:rPr>
          <w:rFonts w:eastAsia="Times New Roman"/>
          <w:b/>
          <w:bCs/>
          <w:kern w:val="0"/>
          <w14:ligatures w14:val="none"/>
        </w:rPr>
        <w:t>OGŁOSZENIE</w:t>
      </w:r>
    </w:p>
    <w:p w14:paraId="2A8BCC0E" w14:textId="11248EA7" w:rsidR="00B06966" w:rsidRPr="00D32333" w:rsidRDefault="00B06966" w:rsidP="00324A3C">
      <w:pPr>
        <w:jc w:val="center"/>
        <w:rPr>
          <w:rFonts w:eastAsia="Times New Roman"/>
          <w:b/>
          <w:bCs/>
          <w:kern w:val="0"/>
          <w14:ligatures w14:val="none"/>
        </w:rPr>
      </w:pPr>
      <w:r w:rsidRPr="00B06966">
        <w:rPr>
          <w:rFonts w:eastAsia="Times New Roman"/>
          <w:b/>
          <w:bCs/>
          <w:kern w:val="0"/>
          <w14:ligatures w14:val="none"/>
        </w:rPr>
        <w:t xml:space="preserve">o planowanym terminie przedstawienia opinii o projekcie planu </w:t>
      </w:r>
      <w:r w:rsidRPr="00D32333">
        <w:rPr>
          <w:rFonts w:eastAsia="Times New Roman"/>
          <w:b/>
          <w:bCs/>
          <w:kern w:val="0"/>
          <w14:ligatures w14:val="none"/>
        </w:rPr>
        <w:t>zagospodarowania przestrzennego dla obrębów Kłoda, Zabłocie i Żukowice w gminie Żukowic</w:t>
      </w:r>
      <w:r w:rsidR="00324A3C">
        <w:rPr>
          <w:rFonts w:eastAsia="Times New Roman"/>
          <w:b/>
          <w:bCs/>
          <w:kern w:val="0"/>
          <w14:ligatures w14:val="none"/>
        </w:rPr>
        <w:t>e</w:t>
      </w:r>
    </w:p>
    <w:p w14:paraId="77692CB7" w14:textId="77777777" w:rsidR="00B06966" w:rsidRPr="00B06966" w:rsidRDefault="00B06966" w:rsidP="00324A3C">
      <w:pPr>
        <w:jc w:val="center"/>
        <w:rPr>
          <w:rFonts w:eastAsia="Times New Roman"/>
          <w:kern w:val="0"/>
          <w14:ligatures w14:val="none"/>
        </w:rPr>
      </w:pPr>
    </w:p>
    <w:p w14:paraId="2FFD71FD" w14:textId="77777777" w:rsidR="00DA690A" w:rsidRPr="00DA690A" w:rsidRDefault="00DA690A" w:rsidP="00DA690A">
      <w:pPr>
        <w:jc w:val="both"/>
        <w:rPr>
          <w:rFonts w:eastAsia="Times New Roman"/>
          <w:kern w:val="0"/>
          <w14:ligatures w14:val="none"/>
        </w:rPr>
      </w:pPr>
      <w:r w:rsidRPr="00DA690A">
        <w:rPr>
          <w:rFonts w:eastAsia="Times New Roman"/>
          <w:kern w:val="0"/>
          <w14:ligatures w14:val="none"/>
        </w:rPr>
        <w:t>Na podstawie art. 6d ust. 2 ustawy z dnia 20 maja 2016 r. o inwestycjach w zakresie elektrowni wiatrowych (t.j. Dz. U. z 2024 r. poz. 317),</w:t>
      </w:r>
    </w:p>
    <w:p w14:paraId="290ACF54" w14:textId="77777777" w:rsidR="00DA690A" w:rsidRPr="00DA690A" w:rsidRDefault="00DA690A" w:rsidP="00DA690A">
      <w:pPr>
        <w:jc w:val="center"/>
        <w:rPr>
          <w:rFonts w:eastAsia="Times New Roman"/>
          <w:b/>
          <w:bCs/>
          <w:kern w:val="0"/>
          <w14:ligatures w14:val="none"/>
        </w:rPr>
      </w:pPr>
      <w:r w:rsidRPr="00DA690A">
        <w:rPr>
          <w:rFonts w:eastAsia="Times New Roman"/>
          <w:b/>
          <w:bCs/>
          <w:kern w:val="0"/>
          <w14:ligatures w14:val="none"/>
        </w:rPr>
        <w:t>zawiadamiam</w:t>
      </w:r>
    </w:p>
    <w:p w14:paraId="1EC089E2" w14:textId="77777777" w:rsidR="00DA690A" w:rsidRPr="00DA690A" w:rsidRDefault="00DA690A" w:rsidP="00DA690A">
      <w:pPr>
        <w:jc w:val="center"/>
        <w:rPr>
          <w:rFonts w:eastAsia="Times New Roman"/>
          <w:kern w:val="0"/>
          <w14:ligatures w14:val="none"/>
        </w:rPr>
      </w:pPr>
    </w:p>
    <w:p w14:paraId="5B7657B3" w14:textId="7BE6C48E" w:rsidR="00DA690A" w:rsidRPr="00DA690A" w:rsidRDefault="00DA690A" w:rsidP="00DA690A">
      <w:pPr>
        <w:jc w:val="both"/>
        <w:rPr>
          <w:rFonts w:eastAsia="Times New Roman"/>
          <w:b/>
          <w:bCs/>
          <w:kern w:val="0"/>
          <w14:ligatures w14:val="none"/>
        </w:rPr>
      </w:pPr>
      <w:r w:rsidRPr="00DA690A">
        <w:rPr>
          <w:rFonts w:eastAsia="Times New Roman"/>
          <w:kern w:val="0"/>
          <w14:ligatures w14:val="none"/>
        </w:rPr>
        <w:t xml:space="preserve">o planowanym terminie przedstawienia opinii Wójta Gminy Gaworzyce o projekcie planu zagospodarowania przestrzennego dla obrębów Kłoda, Zabłocie i Żukowice w gminie Żukowice, na podstawie którego ma być lokalizowana elektrownia wiatrowa, sporządzanego na podstawie uchwały Nr II/5/2024 Rady Gminy Żukowice z dnia 22 maja 2024 r. w sprawie przystąpienia do sporządzenia miejscowego planu zagospodarowania przestrzennego dla obrębów Kłoda, Zabłocie i Żukowice w gminie Żukowice. </w:t>
      </w:r>
      <w:r w:rsidRPr="00DA690A">
        <w:rPr>
          <w:rFonts w:eastAsia="Times New Roman"/>
          <w:b/>
          <w:bCs/>
          <w:kern w:val="0"/>
          <w14:ligatures w14:val="none"/>
        </w:rPr>
        <w:t>Jest to plan miejscowy, na podstawie którego ma być lokalizowana elektrownia wiatrowa w gminie Żukowice</w:t>
      </w:r>
      <w:r w:rsidR="00F36612">
        <w:rPr>
          <w:rFonts w:eastAsia="Times New Roman"/>
          <w:b/>
          <w:bCs/>
          <w:kern w:val="0"/>
          <w14:ligatures w14:val="none"/>
        </w:rPr>
        <w:t>.</w:t>
      </w:r>
    </w:p>
    <w:p w14:paraId="660F5B7F" w14:textId="77777777" w:rsidR="00DA690A" w:rsidRPr="00DA690A" w:rsidRDefault="00DA690A" w:rsidP="00DA690A">
      <w:pPr>
        <w:jc w:val="both"/>
        <w:rPr>
          <w:rFonts w:eastAsia="Times New Roman"/>
          <w:kern w:val="0"/>
          <w14:ligatures w14:val="none"/>
        </w:rPr>
      </w:pPr>
    </w:p>
    <w:p w14:paraId="7635FF6F" w14:textId="77777777" w:rsidR="00DA690A" w:rsidRPr="00DA690A" w:rsidRDefault="00DA690A" w:rsidP="00DA690A">
      <w:pPr>
        <w:jc w:val="both"/>
        <w:rPr>
          <w:rFonts w:eastAsia="Times New Roman"/>
          <w:b/>
          <w:bCs/>
          <w:kern w:val="0"/>
          <w14:ligatures w14:val="none"/>
        </w:rPr>
      </w:pPr>
      <w:r w:rsidRPr="00DA690A">
        <w:rPr>
          <w:rFonts w:eastAsia="Times New Roman"/>
          <w:kern w:val="0"/>
          <w:u w:val="single"/>
          <w14:ligatures w14:val="none"/>
        </w:rPr>
        <w:t xml:space="preserve">Przedmiotowa opinia zostanie przedstawiona w dniu </w:t>
      </w:r>
      <w:r w:rsidRPr="00DA690A">
        <w:rPr>
          <w:rFonts w:eastAsia="Times New Roman"/>
          <w:b/>
          <w:bCs/>
          <w:kern w:val="0"/>
          <w14:ligatures w14:val="none"/>
        </w:rPr>
        <w:t>4 listopada 2025 r.</w:t>
      </w:r>
    </w:p>
    <w:p w14:paraId="10953F89" w14:textId="77777777" w:rsidR="00DA690A" w:rsidRPr="00DA690A" w:rsidRDefault="00DA690A" w:rsidP="00DA690A">
      <w:pPr>
        <w:jc w:val="both"/>
        <w:rPr>
          <w:rFonts w:eastAsia="Times New Roman"/>
          <w:kern w:val="0"/>
          <w14:ligatures w14:val="none"/>
        </w:rPr>
      </w:pPr>
    </w:p>
    <w:p w14:paraId="48B32823" w14:textId="6C93C483" w:rsidR="00DA690A" w:rsidRPr="00DA690A" w:rsidRDefault="00DA690A" w:rsidP="00DA690A">
      <w:pPr>
        <w:jc w:val="both"/>
        <w:rPr>
          <w:rFonts w:eastAsia="Times New Roman"/>
          <w:kern w:val="0"/>
          <w14:ligatures w14:val="none"/>
        </w:rPr>
      </w:pPr>
      <w:r w:rsidRPr="00DA690A">
        <w:rPr>
          <w:rFonts w:eastAsia="Times New Roman"/>
          <w:kern w:val="0"/>
          <w14:ligatures w14:val="none"/>
        </w:rPr>
        <w:t>Zgodnie z</w:t>
      </w:r>
      <w:r w:rsidR="00F36612">
        <w:rPr>
          <w:rFonts w:eastAsia="Times New Roman"/>
          <w:kern w:val="0"/>
          <w14:ligatures w14:val="none"/>
        </w:rPr>
        <w:t xml:space="preserve"> art.</w:t>
      </w:r>
      <w:r w:rsidRPr="00DA690A">
        <w:rPr>
          <w:rFonts w:eastAsia="Times New Roman"/>
          <w:kern w:val="0"/>
          <w14:ligatures w14:val="none"/>
        </w:rPr>
        <w:t xml:space="preserve"> 6d ust. 2 ustawy z dnia 20 maja 2016 r. o inwestycjach w zakresie elektrowni wiatrowych (t.j. Dz. U. z 2024 r. poz. 317) Wójt Gminy Gaworzyce opublikuje treść ww. opinii na stronie Biuletynu Informacji Publicznej Gminy Gaworzyce</w:t>
      </w:r>
      <w:r w:rsidR="00F36612">
        <w:rPr>
          <w:rFonts w:eastAsia="Times New Roman"/>
          <w:kern w:val="0"/>
          <w14:ligatures w14:val="none"/>
        </w:rPr>
        <w:t xml:space="preserve"> i</w:t>
      </w:r>
      <w:r w:rsidRPr="00DA690A">
        <w:rPr>
          <w:rFonts w:eastAsia="Times New Roman"/>
          <w:kern w:val="0"/>
          <w14:ligatures w14:val="none"/>
        </w:rPr>
        <w:t xml:space="preserve"> na stronie internetowej Urzędu Gminy w Gaworzycach.</w:t>
      </w:r>
    </w:p>
    <w:p w14:paraId="175EB51B" w14:textId="77777777" w:rsidR="00375844" w:rsidRPr="00DA690A" w:rsidRDefault="00375844" w:rsidP="003E52DB">
      <w:pPr>
        <w:jc w:val="both"/>
        <w:rPr>
          <w:sz w:val="24"/>
          <w:szCs w:val="24"/>
        </w:rPr>
      </w:pPr>
    </w:p>
    <w:p w14:paraId="3EAE8F51" w14:textId="4EC38640" w:rsidR="00260ABA" w:rsidRPr="00D32333" w:rsidRDefault="00375844" w:rsidP="00375844">
      <w:pPr>
        <w:ind w:left="7080"/>
      </w:pPr>
      <w:r w:rsidRPr="00D32333">
        <w:t>Wójt Gminy Gaworzyce</w:t>
      </w:r>
    </w:p>
    <w:p w14:paraId="21CF24BA" w14:textId="38135350" w:rsidR="00375844" w:rsidRPr="00D32333" w:rsidRDefault="00375844" w:rsidP="00375844">
      <w:pPr>
        <w:ind w:left="6372" w:firstLine="708"/>
      </w:pPr>
      <w:r w:rsidRPr="00D32333">
        <w:t xml:space="preserve">    (-) Jacek Szwagrzyk</w:t>
      </w:r>
    </w:p>
    <w:p w14:paraId="78F1C40D" w14:textId="77777777" w:rsidR="00D32333" w:rsidRPr="00D32333" w:rsidRDefault="00D32333" w:rsidP="00D32333"/>
    <w:p w14:paraId="2B73C08D" w14:textId="77777777" w:rsidR="00D32333" w:rsidRPr="00D32333" w:rsidRDefault="00D32333" w:rsidP="00D32333"/>
    <w:p w14:paraId="539EAE3E" w14:textId="77777777" w:rsidR="00D32333" w:rsidRDefault="00D32333" w:rsidP="00D32333">
      <w:pPr>
        <w:rPr>
          <w:sz w:val="20"/>
          <w:szCs w:val="20"/>
        </w:rPr>
      </w:pPr>
    </w:p>
    <w:p w14:paraId="4E06AF37" w14:textId="77777777" w:rsidR="00D32333" w:rsidRDefault="00D32333" w:rsidP="00D32333">
      <w:pPr>
        <w:rPr>
          <w:sz w:val="20"/>
          <w:szCs w:val="20"/>
        </w:rPr>
      </w:pPr>
    </w:p>
    <w:p w14:paraId="20A9F5D2" w14:textId="77777777" w:rsidR="00DA690A" w:rsidRDefault="00DA690A" w:rsidP="00D32333">
      <w:pPr>
        <w:rPr>
          <w:sz w:val="20"/>
          <w:szCs w:val="20"/>
        </w:rPr>
      </w:pPr>
    </w:p>
    <w:p w14:paraId="762327C1" w14:textId="77777777" w:rsidR="00DA690A" w:rsidRDefault="00DA690A" w:rsidP="00D32333">
      <w:pPr>
        <w:rPr>
          <w:sz w:val="20"/>
          <w:szCs w:val="20"/>
        </w:rPr>
      </w:pPr>
    </w:p>
    <w:p w14:paraId="01A925A0" w14:textId="77777777" w:rsidR="00DA690A" w:rsidRDefault="00DA690A" w:rsidP="00D32333">
      <w:pPr>
        <w:rPr>
          <w:sz w:val="20"/>
          <w:szCs w:val="20"/>
        </w:rPr>
      </w:pPr>
    </w:p>
    <w:p w14:paraId="33EA589C" w14:textId="77777777" w:rsidR="00DA690A" w:rsidRDefault="00DA690A" w:rsidP="00D32333">
      <w:pPr>
        <w:rPr>
          <w:sz w:val="20"/>
          <w:szCs w:val="20"/>
        </w:rPr>
      </w:pPr>
    </w:p>
    <w:p w14:paraId="3995C23B" w14:textId="77777777" w:rsidR="00D32333" w:rsidRPr="00D32333" w:rsidRDefault="00D32333" w:rsidP="00D32333">
      <w:pPr>
        <w:jc w:val="center"/>
        <w:rPr>
          <w:b/>
          <w:bCs/>
          <w:sz w:val="18"/>
          <w:szCs w:val="18"/>
        </w:rPr>
      </w:pPr>
      <w:r w:rsidRPr="00D32333">
        <w:rPr>
          <w:b/>
          <w:bCs/>
          <w:sz w:val="18"/>
          <w:szCs w:val="18"/>
        </w:rPr>
        <w:t>Klauzula Informacyjna dotycząca przetwarzania danych osobowych:</w:t>
      </w:r>
    </w:p>
    <w:p w14:paraId="41492B46" w14:textId="77777777" w:rsidR="00D32333" w:rsidRPr="00D32333" w:rsidRDefault="00D32333" w:rsidP="00D32333">
      <w:pPr>
        <w:numPr>
          <w:ilvl w:val="0"/>
          <w:numId w:val="2"/>
        </w:numPr>
        <w:jc w:val="both"/>
        <w:rPr>
          <w:sz w:val="18"/>
          <w:szCs w:val="18"/>
          <w:lang w:val="x-none"/>
        </w:rPr>
      </w:pPr>
      <w:r w:rsidRPr="00D32333">
        <w:rPr>
          <w:b/>
          <w:bCs/>
          <w:sz w:val="18"/>
          <w:szCs w:val="18"/>
          <w:lang w:val="x-none"/>
        </w:rPr>
        <w:t>Administrator Pani/Pana danych:</w:t>
      </w:r>
      <w:r w:rsidRPr="00D32333">
        <w:rPr>
          <w:sz w:val="18"/>
          <w:szCs w:val="18"/>
          <w:lang w:val="x-none"/>
        </w:rPr>
        <w:t xml:space="preserve"> Wójt Gminy w Gaworzycach, z siedzibą przy ul. Dworcowej 95, 59-180 Gaworzyce, tel. 76 831 62 85, ug@gaworzyce.com.pl.</w:t>
      </w:r>
    </w:p>
    <w:p w14:paraId="2F0DEE1A" w14:textId="77777777" w:rsidR="00D32333" w:rsidRPr="00D32333" w:rsidRDefault="00D32333" w:rsidP="00D32333">
      <w:pPr>
        <w:numPr>
          <w:ilvl w:val="0"/>
          <w:numId w:val="2"/>
        </w:numPr>
        <w:jc w:val="both"/>
        <w:rPr>
          <w:sz w:val="18"/>
          <w:szCs w:val="18"/>
          <w:lang w:val="x-none"/>
        </w:rPr>
      </w:pPr>
      <w:r w:rsidRPr="00D32333">
        <w:rPr>
          <w:b/>
          <w:bCs/>
          <w:sz w:val="18"/>
          <w:szCs w:val="18"/>
          <w:lang w:val="x-none"/>
        </w:rPr>
        <w:t>Inspektor Ochrony Danych</w:t>
      </w:r>
      <w:r w:rsidRPr="00D32333">
        <w:rPr>
          <w:sz w:val="18"/>
          <w:szCs w:val="18"/>
          <w:lang w:val="x-none"/>
        </w:rPr>
        <w:t>: we wszelkich sprawach związanych z ochroną danych możesz kontaktować się pod adresem: iodo@gaworzyce.com.pl oraz nr telefonów: 728706901, 667941610.</w:t>
      </w:r>
    </w:p>
    <w:p w14:paraId="447434D6" w14:textId="77777777" w:rsidR="00D32333" w:rsidRPr="00D32333" w:rsidRDefault="00D32333" w:rsidP="00D32333">
      <w:pPr>
        <w:numPr>
          <w:ilvl w:val="0"/>
          <w:numId w:val="2"/>
        </w:numPr>
        <w:jc w:val="both"/>
        <w:rPr>
          <w:sz w:val="18"/>
          <w:szCs w:val="18"/>
          <w:lang w:val="x-none"/>
        </w:rPr>
      </w:pPr>
      <w:r w:rsidRPr="00D32333">
        <w:rPr>
          <w:b/>
          <w:bCs/>
          <w:sz w:val="18"/>
          <w:szCs w:val="18"/>
          <w:lang w:val="x-none"/>
        </w:rPr>
        <w:t>Cele przetwarzania |  podstawa prawna</w:t>
      </w:r>
      <w:bookmarkStart w:id="0" w:name="_Hlk125727833"/>
    </w:p>
    <w:p w14:paraId="391BC3F8" w14:textId="77777777" w:rsidR="00D32333" w:rsidRPr="00D32333" w:rsidRDefault="00D32333" w:rsidP="00D32333">
      <w:pPr>
        <w:jc w:val="both"/>
        <w:rPr>
          <w:sz w:val="18"/>
          <w:szCs w:val="18"/>
          <w:lang w:val="x-none"/>
        </w:rPr>
      </w:pPr>
      <w:r w:rsidRPr="00D32333">
        <w:rPr>
          <w:sz w:val="18"/>
          <w:szCs w:val="18"/>
          <w:lang w:val="x-none"/>
        </w:rPr>
        <w:t>Przyjęcie i realizacja wniosku na podstawie art. 6 ust. 1 lit. c)  RODO tj. przetwarzanie jest niezbędne do wypełnienia obowiązku prawnego ciążącego na administratorze wynikającego z ustawy z dnia 27 marca 2003 roku o planowaniu i zagospodarowaniu przestrzennym, Rozporządzeniu Ministra rozwoju i technologii z dnia 13 listopada 2023 r., Kodeks postępowania administracyjnego z dnia 14 czerwca 1960 roku.</w:t>
      </w:r>
      <w:bookmarkEnd w:id="0"/>
      <w:r w:rsidRPr="00D32333">
        <w:rPr>
          <w:sz w:val="18"/>
          <w:szCs w:val="18"/>
          <w:lang w:val="x-none"/>
        </w:rPr>
        <w:t xml:space="preserve"> Archiwizacja danych na podstawie art. 6 ust. 1 lit. c) RODO tj. przetwarzanie jest niezbędne do wypełnienia obowiązku prawnego ciążącego na administratorze w zw. z ustawą z dnia 14 lipca 1983 r. o narodowym zasobie archiwalnym i archiwach.</w:t>
      </w:r>
    </w:p>
    <w:p w14:paraId="7939CCD8" w14:textId="77777777" w:rsidR="00D32333" w:rsidRPr="00D32333" w:rsidRDefault="00D32333" w:rsidP="00D32333">
      <w:pPr>
        <w:numPr>
          <w:ilvl w:val="0"/>
          <w:numId w:val="2"/>
        </w:numPr>
        <w:jc w:val="both"/>
        <w:rPr>
          <w:b/>
          <w:bCs/>
          <w:sz w:val="18"/>
          <w:szCs w:val="18"/>
          <w:lang w:val="x-none"/>
        </w:rPr>
      </w:pPr>
      <w:r w:rsidRPr="00D32333">
        <w:rPr>
          <w:b/>
          <w:bCs/>
          <w:sz w:val="18"/>
          <w:szCs w:val="18"/>
          <w:lang w:val="x-none"/>
        </w:rPr>
        <w:t xml:space="preserve">Okres przechowywania: </w:t>
      </w:r>
      <w:r w:rsidRPr="00D32333">
        <w:rPr>
          <w:sz w:val="18"/>
          <w:szCs w:val="18"/>
          <w:lang w:val="x-none"/>
        </w:rPr>
        <w:t>dane przechowywane będą zgodnie z jednolitym rzeczowym wykazem akt.</w:t>
      </w:r>
    </w:p>
    <w:p w14:paraId="39746CCF" w14:textId="77777777" w:rsidR="00D32333" w:rsidRPr="00D32333" w:rsidRDefault="00D32333" w:rsidP="00D32333">
      <w:pPr>
        <w:numPr>
          <w:ilvl w:val="0"/>
          <w:numId w:val="2"/>
        </w:numPr>
        <w:jc w:val="both"/>
        <w:rPr>
          <w:sz w:val="18"/>
          <w:szCs w:val="18"/>
          <w:lang w:val="x-none"/>
        </w:rPr>
      </w:pPr>
      <w:r w:rsidRPr="00D32333">
        <w:rPr>
          <w:b/>
          <w:bCs/>
          <w:sz w:val="18"/>
          <w:szCs w:val="18"/>
          <w:lang w:val="x-none"/>
        </w:rPr>
        <w:t xml:space="preserve">Odbiorcy danych: </w:t>
      </w:r>
      <w:r w:rsidRPr="00D32333">
        <w:rPr>
          <w:sz w:val="18"/>
          <w:szCs w:val="18"/>
          <w:lang w:val="x-none"/>
        </w:rPr>
        <w:t>Podmioty, z którymi administrator zawarł umowy powierzenia.</w:t>
      </w:r>
    </w:p>
    <w:p w14:paraId="427F223B" w14:textId="77777777" w:rsidR="00D32333" w:rsidRPr="00D32333" w:rsidRDefault="00D32333" w:rsidP="00D32333">
      <w:pPr>
        <w:numPr>
          <w:ilvl w:val="0"/>
          <w:numId w:val="2"/>
        </w:numPr>
        <w:jc w:val="both"/>
        <w:rPr>
          <w:b/>
          <w:bCs/>
          <w:sz w:val="18"/>
          <w:szCs w:val="18"/>
          <w:lang w:val="x-none"/>
        </w:rPr>
      </w:pPr>
      <w:r w:rsidRPr="00D32333">
        <w:rPr>
          <w:b/>
          <w:bCs/>
          <w:sz w:val="18"/>
          <w:szCs w:val="18"/>
          <w:lang w:val="x-none"/>
        </w:rPr>
        <w:t xml:space="preserve">Przysługujące Pani/Panu prawa: </w:t>
      </w:r>
      <w:r w:rsidRPr="00D32333">
        <w:rPr>
          <w:sz w:val="18"/>
          <w:szCs w:val="18"/>
          <w:lang w:val="x-none"/>
        </w:rPr>
        <w:t xml:space="preserve">Prawo żądania dostępu do danych, prawo żądania sprostowania danych, prawo żądania usunięcia danych, prawo żądania ograniczenia przetwarzania, prawo do wniesienia skargi do organu nadzorczego - Urząd Ochrony Danych Osobowych ul. Stawki 2 00-193 Warszawa. </w:t>
      </w:r>
    </w:p>
    <w:p w14:paraId="225113E4" w14:textId="77777777" w:rsidR="00D32333" w:rsidRPr="00D32333" w:rsidRDefault="00D32333" w:rsidP="00D32333">
      <w:pPr>
        <w:numPr>
          <w:ilvl w:val="0"/>
          <w:numId w:val="2"/>
        </w:numPr>
        <w:jc w:val="both"/>
        <w:rPr>
          <w:sz w:val="18"/>
          <w:szCs w:val="18"/>
          <w:lang w:val="x-none"/>
        </w:rPr>
      </w:pPr>
      <w:r w:rsidRPr="00D32333">
        <w:rPr>
          <w:b/>
          <w:bCs/>
          <w:sz w:val="18"/>
          <w:szCs w:val="18"/>
          <w:lang w:val="x-none"/>
        </w:rPr>
        <w:t>Obowiązek podania danych:</w:t>
      </w:r>
      <w:r w:rsidRPr="00D32333">
        <w:rPr>
          <w:sz w:val="18"/>
          <w:szCs w:val="18"/>
          <w:lang w:val="x-none"/>
        </w:rPr>
        <w:t xml:space="preserve">  Podanie danych wynika z przepisów prawa i jest niezbędne do przyjęcia wniosku/uwagi. Podanie danych niewynikających z przepisów prawa takich jak numer telefonu, adres e-mail jest dobrowolne. Podanie danych jest również niezbędne do udziału w dyskusji. Konsekwencją niepodania danych będzie brak możliwości udziału w dyskusji.</w:t>
      </w:r>
    </w:p>
    <w:p w14:paraId="1B74DF3B" w14:textId="77777777" w:rsidR="00D32333" w:rsidRPr="00D32333" w:rsidRDefault="00D32333" w:rsidP="00D32333">
      <w:pPr>
        <w:numPr>
          <w:ilvl w:val="0"/>
          <w:numId w:val="2"/>
        </w:numPr>
        <w:jc w:val="both"/>
        <w:rPr>
          <w:sz w:val="18"/>
          <w:szCs w:val="18"/>
          <w:lang w:val="x-none"/>
        </w:rPr>
      </w:pPr>
      <w:r w:rsidRPr="00D32333">
        <w:rPr>
          <w:b/>
          <w:bCs/>
          <w:sz w:val="18"/>
          <w:szCs w:val="18"/>
          <w:lang w:val="x-none"/>
        </w:rPr>
        <w:t>Informacja o możliwości wycofania zgody:</w:t>
      </w:r>
      <w:r w:rsidRPr="00D32333">
        <w:rPr>
          <w:sz w:val="18"/>
          <w:szCs w:val="18"/>
          <w:lang w:val="x-none"/>
        </w:rPr>
        <w:t xml:space="preserve"> w przypadku danych podanych dobrowolnie przysługuje Pani/Panu prawo do cofnięcia zgody w dowolnym momencie, bez wpływu na zgodność z prawem przetwarzania, którego dokonano na podstawie zgody przed jej cofnięciem.</w:t>
      </w:r>
    </w:p>
    <w:p w14:paraId="6DA4A642" w14:textId="77777777" w:rsidR="00D32333" w:rsidRPr="00D32333" w:rsidRDefault="00D32333" w:rsidP="00D32333">
      <w:pPr>
        <w:jc w:val="both"/>
        <w:rPr>
          <w:sz w:val="18"/>
          <w:szCs w:val="18"/>
        </w:rPr>
      </w:pPr>
    </w:p>
    <w:p w14:paraId="58FC7194" w14:textId="77777777" w:rsidR="00D32333" w:rsidRPr="00375844" w:rsidRDefault="00D32333" w:rsidP="00D32333">
      <w:pPr>
        <w:jc w:val="both"/>
        <w:rPr>
          <w:sz w:val="20"/>
          <w:szCs w:val="20"/>
        </w:rPr>
      </w:pPr>
    </w:p>
    <w:sectPr w:rsidR="00D32333" w:rsidRPr="00375844" w:rsidSect="00D32333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266"/>
    <w:multiLevelType w:val="multilevel"/>
    <w:tmpl w:val="D292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C7890"/>
    <w:multiLevelType w:val="hybridMultilevel"/>
    <w:tmpl w:val="B2F842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="Calibri" w:hAnsi="Corbel" w:cs="Times New Roman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609037">
    <w:abstractNumId w:val="0"/>
  </w:num>
  <w:num w:numId="2" w16cid:durableId="2100908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71"/>
    <w:rsid w:val="00037A52"/>
    <w:rsid w:val="00096DA2"/>
    <w:rsid w:val="00157A71"/>
    <w:rsid w:val="001A1B78"/>
    <w:rsid w:val="00253747"/>
    <w:rsid w:val="00253B8E"/>
    <w:rsid w:val="00260ABA"/>
    <w:rsid w:val="002E5A63"/>
    <w:rsid w:val="00324A3C"/>
    <w:rsid w:val="00375844"/>
    <w:rsid w:val="0037588D"/>
    <w:rsid w:val="003A727E"/>
    <w:rsid w:val="003E2D01"/>
    <w:rsid w:val="003E52DB"/>
    <w:rsid w:val="005F76F8"/>
    <w:rsid w:val="006A6118"/>
    <w:rsid w:val="006D5D5D"/>
    <w:rsid w:val="00816EC6"/>
    <w:rsid w:val="009A06D6"/>
    <w:rsid w:val="00A246B3"/>
    <w:rsid w:val="00B06966"/>
    <w:rsid w:val="00C83D57"/>
    <w:rsid w:val="00C9539A"/>
    <w:rsid w:val="00CE7205"/>
    <w:rsid w:val="00D32333"/>
    <w:rsid w:val="00D36822"/>
    <w:rsid w:val="00D44846"/>
    <w:rsid w:val="00D64258"/>
    <w:rsid w:val="00DA690A"/>
    <w:rsid w:val="00DB3F5C"/>
    <w:rsid w:val="00DF3D39"/>
    <w:rsid w:val="00E25B97"/>
    <w:rsid w:val="00E85D75"/>
    <w:rsid w:val="00E909CE"/>
    <w:rsid w:val="00EE2B90"/>
    <w:rsid w:val="00F36612"/>
    <w:rsid w:val="00F47C81"/>
    <w:rsid w:val="00F843B4"/>
    <w:rsid w:val="00FD1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80C4"/>
  <w15:chartTrackingRefBased/>
  <w15:docId w15:val="{C0BEA6E2-8183-4EA4-B3CF-5C09533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sz w:val="22"/>
        <w:szCs w:val="22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822"/>
  </w:style>
  <w:style w:type="paragraph" w:styleId="Nagwek4">
    <w:name w:val="heading 4"/>
    <w:basedOn w:val="Normalny"/>
    <w:next w:val="Normalny"/>
    <w:link w:val="Nagwek4Znak"/>
    <w:qFormat/>
    <w:rsid w:val="00D36822"/>
    <w:pPr>
      <w:keepNext/>
      <w:widowControl w:val="0"/>
      <w:autoSpaceDE w:val="0"/>
      <w:autoSpaceDN w:val="0"/>
      <w:jc w:val="center"/>
      <w:outlineLvl w:val="3"/>
    </w:pPr>
    <w:rPr>
      <w:rFonts w:eastAsia="Times New Roman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D36822"/>
    <w:rPr>
      <w:rFonts w:eastAsia="Times New Roman" w:cs="Arial"/>
      <w:b/>
      <w:bCs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157A71"/>
    <w:pPr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57A71"/>
    <w:rPr>
      <w:b/>
      <w:bCs/>
    </w:rPr>
  </w:style>
  <w:style w:type="character" w:styleId="Uwydatnienie">
    <w:name w:val="Emphasis"/>
    <w:basedOn w:val="Domylnaczcionkaakapitu"/>
    <w:uiPriority w:val="20"/>
    <w:qFormat/>
    <w:rsid w:val="00157A71"/>
    <w:rPr>
      <w:i/>
      <w:iCs/>
    </w:rPr>
  </w:style>
  <w:style w:type="character" w:styleId="Hipercze">
    <w:name w:val="Hyperlink"/>
    <w:basedOn w:val="Domylnaczcionkaakapitu"/>
    <w:uiPriority w:val="99"/>
    <w:unhideWhenUsed/>
    <w:rsid w:val="003E52D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5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48608199538</dc:creator>
  <cp:keywords/>
  <dc:description/>
  <cp:lastModifiedBy>Klaudia Romanowska</cp:lastModifiedBy>
  <cp:revision>3</cp:revision>
  <cp:lastPrinted>2025-10-01T08:50:00Z</cp:lastPrinted>
  <dcterms:created xsi:type="dcterms:W3CDTF">2025-10-01T11:26:00Z</dcterms:created>
  <dcterms:modified xsi:type="dcterms:W3CDTF">2025-10-02T05:21:00Z</dcterms:modified>
</cp:coreProperties>
</file>